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6F" w:rsidRDefault="00207D6F" w:rsidP="00A64CD7">
      <w:pPr>
        <w:tabs>
          <w:tab w:val="left" w:pos="8340"/>
        </w:tabs>
        <w:jc w:val="both"/>
      </w:pPr>
    </w:p>
    <w:p w:rsidR="001373F6" w:rsidRDefault="001373F6" w:rsidP="001373F6">
      <w:pPr>
        <w:tabs>
          <w:tab w:val="left" w:pos="8340"/>
        </w:tabs>
        <w:jc w:val="center"/>
      </w:pPr>
      <w:r>
        <w:t>Перечень</w:t>
      </w:r>
    </w:p>
    <w:p w:rsidR="001373F6" w:rsidRDefault="001373F6" w:rsidP="001373F6">
      <w:pPr>
        <w:tabs>
          <w:tab w:val="left" w:pos="8340"/>
        </w:tabs>
        <w:jc w:val="center"/>
      </w:pPr>
      <w:r w:rsidRPr="00CD3B98">
        <w:t>отдельных видов товаров, работ, услуг, в отношении которых</w:t>
      </w:r>
      <w:r>
        <w:t xml:space="preserve"> </w:t>
      </w:r>
      <w:r w:rsidRPr="00CD3B98">
        <w:t>определяются требования к потребительским свойствам</w:t>
      </w:r>
      <w:r>
        <w:t xml:space="preserve"> </w:t>
      </w:r>
      <w:r w:rsidRPr="00CD3B98">
        <w:t>(в том числе качеству)</w:t>
      </w:r>
    </w:p>
    <w:p w:rsidR="001373F6" w:rsidRDefault="001373F6" w:rsidP="001373F6">
      <w:pPr>
        <w:tabs>
          <w:tab w:val="left" w:pos="8340"/>
        </w:tabs>
        <w:jc w:val="center"/>
      </w:pPr>
      <w:r w:rsidRPr="00CD3B98">
        <w:t xml:space="preserve"> и иным характеристикам</w:t>
      </w:r>
      <w:r>
        <w:t xml:space="preserve"> </w:t>
      </w:r>
      <w:r w:rsidRPr="00CD3B98">
        <w:t>(в том числе предельные цены товаров, работ, услуг)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771"/>
        <w:gridCol w:w="3544"/>
        <w:gridCol w:w="3686"/>
        <w:gridCol w:w="771"/>
        <w:gridCol w:w="930"/>
        <w:gridCol w:w="2807"/>
        <w:gridCol w:w="2579"/>
      </w:tblGrid>
      <w:tr w:rsidR="001373F6" w:rsidRPr="002819A1" w:rsidTr="00C71767">
        <w:trPr>
          <w:trHeight w:val="113"/>
          <w:tblHeader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N п/п</w:t>
            </w:r>
          </w:p>
        </w:tc>
        <w:tc>
          <w:tcPr>
            <w:tcW w:w="771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 xml:space="preserve">Код по </w:t>
            </w:r>
            <w:hyperlink r:id="rId7" w:history="1">
              <w:r w:rsidRPr="002819A1">
                <w:rPr>
                  <w:b/>
                  <w:sz w:val="16"/>
                  <w:szCs w:val="16"/>
                </w:rPr>
                <w:t>ОКПД</w:t>
              </w:r>
            </w:hyperlink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0773" w:type="dxa"/>
            <w:gridSpan w:val="5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373F6" w:rsidRPr="002819A1" w:rsidTr="00C71767">
        <w:trPr>
          <w:trHeight w:val="113"/>
          <w:tblHeader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5386" w:type="dxa"/>
            <w:gridSpan w:val="2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значение характеристики</w:t>
            </w:r>
          </w:p>
        </w:tc>
      </w:tr>
      <w:tr w:rsidR="001373F6" w:rsidRPr="002819A1" w:rsidTr="00C71767">
        <w:trPr>
          <w:trHeight w:val="113"/>
          <w:tblHeader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 xml:space="preserve">код по </w:t>
            </w:r>
            <w:hyperlink r:id="rId8" w:history="1">
              <w:r w:rsidRPr="002819A1">
                <w:rPr>
                  <w:b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Административно-управленческий персонал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b/>
                <w:sz w:val="16"/>
                <w:szCs w:val="16"/>
              </w:rPr>
            </w:pPr>
            <w:r w:rsidRPr="002819A1">
              <w:rPr>
                <w:b/>
                <w:sz w:val="16"/>
                <w:szCs w:val="16"/>
              </w:rPr>
              <w:t>Руководители, специалисты, рабочие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1.</w:t>
            </w: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26.20.11</w:t>
            </w:r>
            <w:r>
              <w:rPr>
                <w:sz w:val="16"/>
                <w:szCs w:val="16"/>
              </w:rPr>
              <w:t>,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46.51.10.110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Пояснения по требуемой продукции: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819A1">
              <w:rPr>
                <w:sz w:val="16"/>
                <w:szCs w:val="16"/>
              </w:rPr>
              <w:t>Wi-Fi</w:t>
            </w:r>
            <w:proofErr w:type="spellEnd"/>
            <w:r w:rsidRPr="002819A1">
              <w:rPr>
                <w:sz w:val="16"/>
                <w:szCs w:val="16"/>
              </w:rPr>
              <w:t xml:space="preserve">, </w:t>
            </w:r>
            <w:proofErr w:type="spellStart"/>
            <w:r w:rsidRPr="002819A1">
              <w:rPr>
                <w:sz w:val="16"/>
                <w:szCs w:val="16"/>
              </w:rPr>
              <w:t>Bluetooth</w:t>
            </w:r>
            <w:proofErr w:type="spellEnd"/>
            <w:r w:rsidRPr="002819A1">
              <w:rPr>
                <w:sz w:val="16"/>
                <w:szCs w:val="16"/>
              </w:rPr>
              <w:t>, поддержки 3G (UMTS), операционная система, предустановленное программное обеспечение, предельная цена</w:t>
            </w: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Дисплей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Quad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 HD UWVA, </w:t>
            </w:r>
            <w:r w:rsidRPr="002819A1">
              <w:rPr>
                <w:sz w:val="16"/>
                <w:szCs w:val="16"/>
              </w:rPr>
              <w:t>13,3дюйм/1,5кг/</w:t>
            </w:r>
            <w:r w:rsidRPr="002819A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Проц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 i7 с част. 2,5 ГГц /ОЗУ 8Гб/256Гб (</w:t>
            </w:r>
            <w:r w:rsidRPr="002819A1">
              <w:rPr>
                <w:sz w:val="16"/>
                <w:szCs w:val="16"/>
                <w:lang w:val="en-US" w:eastAsia="en-US"/>
              </w:rPr>
              <w:t>SSD</w:t>
            </w:r>
            <w:r w:rsidRPr="002819A1">
              <w:rPr>
                <w:sz w:val="16"/>
                <w:szCs w:val="16"/>
                <w:lang w:eastAsia="en-US"/>
              </w:rPr>
              <w:t xml:space="preserve">)/ </w:t>
            </w:r>
            <w:r w:rsidRPr="002819A1">
              <w:rPr>
                <w:sz w:val="16"/>
                <w:szCs w:val="16"/>
                <w:lang w:val="en-US" w:eastAsia="en-US"/>
              </w:rPr>
              <w:t>Wi</w:t>
            </w:r>
            <w:r w:rsidRPr="002819A1">
              <w:rPr>
                <w:sz w:val="16"/>
                <w:szCs w:val="16"/>
                <w:lang w:eastAsia="en-US"/>
              </w:rPr>
              <w:t>-</w:t>
            </w:r>
            <w:r w:rsidRPr="002819A1">
              <w:rPr>
                <w:sz w:val="16"/>
                <w:szCs w:val="16"/>
                <w:lang w:val="en-US" w:eastAsia="en-US"/>
              </w:rPr>
              <w:t>Fi</w:t>
            </w:r>
            <w:r w:rsidRPr="002819A1">
              <w:rPr>
                <w:sz w:val="16"/>
                <w:szCs w:val="16"/>
                <w:lang w:eastAsia="en-US"/>
              </w:rPr>
              <w:t xml:space="preserve">, </w:t>
            </w:r>
            <w:r w:rsidRPr="002819A1">
              <w:rPr>
                <w:sz w:val="16"/>
                <w:szCs w:val="16"/>
                <w:lang w:val="en-US" w:eastAsia="en-US"/>
              </w:rPr>
              <w:t>Bluetooth</w:t>
            </w:r>
            <w:r w:rsidRPr="002819A1">
              <w:rPr>
                <w:sz w:val="16"/>
                <w:szCs w:val="16"/>
                <w:lang w:eastAsia="en-US"/>
              </w:rPr>
              <w:t>, 3</w:t>
            </w:r>
            <w:r w:rsidRPr="002819A1">
              <w:rPr>
                <w:sz w:val="16"/>
                <w:szCs w:val="16"/>
                <w:lang w:val="en-US" w:eastAsia="en-US"/>
              </w:rPr>
              <w:t>G</w:t>
            </w:r>
            <w:r w:rsidRPr="002819A1">
              <w:rPr>
                <w:sz w:val="16"/>
                <w:szCs w:val="16"/>
                <w:lang w:eastAsia="en-US"/>
              </w:rPr>
              <w:t>/</w:t>
            </w:r>
            <w:r w:rsidRPr="002819A1">
              <w:rPr>
                <w:sz w:val="16"/>
                <w:szCs w:val="16"/>
                <w:lang w:val="en-US" w:eastAsia="en-US"/>
              </w:rPr>
              <w:t>DVD</w:t>
            </w:r>
            <w:r w:rsidRPr="002819A1">
              <w:rPr>
                <w:sz w:val="16"/>
                <w:szCs w:val="16"/>
                <w:lang w:eastAsia="en-US"/>
              </w:rPr>
              <w:t xml:space="preserve">/ </w:t>
            </w:r>
            <w:r w:rsidRPr="002819A1">
              <w:rPr>
                <w:sz w:val="16"/>
                <w:szCs w:val="16"/>
                <w:lang w:val="en-US" w:eastAsia="en-US"/>
              </w:rPr>
              <w:t>Windows</w:t>
            </w:r>
            <w:r w:rsidRPr="002819A1">
              <w:rPr>
                <w:sz w:val="16"/>
                <w:szCs w:val="16"/>
                <w:lang w:eastAsia="en-US"/>
              </w:rPr>
              <w:t xml:space="preserve"> 8.1 </w:t>
            </w:r>
            <w:r w:rsidRPr="002819A1">
              <w:rPr>
                <w:sz w:val="16"/>
                <w:szCs w:val="16"/>
                <w:lang w:val="en-US" w:eastAsia="en-US"/>
              </w:rPr>
              <w:t>Pro</w:t>
            </w:r>
            <w:r w:rsidRPr="002819A1">
              <w:rPr>
                <w:sz w:val="16"/>
                <w:szCs w:val="16"/>
                <w:lang w:eastAsia="en-US"/>
              </w:rPr>
              <w:t xml:space="preserve"> 64/ В комплект поставки входит док-станция.</w:t>
            </w:r>
          </w:p>
        </w:tc>
        <w:tc>
          <w:tcPr>
            <w:tcW w:w="2579" w:type="dxa"/>
            <w:shd w:val="clear" w:color="auto" w:fill="FFFFFF" w:themeFill="background1"/>
          </w:tcPr>
          <w:p w:rsidR="001373F6" w:rsidRPr="002819A1" w:rsidRDefault="001373F6" w:rsidP="00C71767">
            <w:pPr>
              <w:pStyle w:val="a9"/>
              <w:ind w:left="0" w:right="-108"/>
              <w:rPr>
                <w:sz w:val="16"/>
                <w:szCs w:val="16"/>
                <w:lang w:eastAsia="en-US"/>
              </w:rPr>
            </w:pPr>
            <w:r w:rsidRPr="002819A1">
              <w:rPr>
                <w:sz w:val="16"/>
                <w:szCs w:val="16"/>
                <w:lang w:eastAsia="en-US"/>
              </w:rPr>
              <w:t>17.3 дюйма,</w:t>
            </w:r>
          </w:p>
          <w:p w:rsidR="001373F6" w:rsidRPr="002819A1" w:rsidRDefault="001373F6" w:rsidP="00C71767">
            <w:pPr>
              <w:pStyle w:val="a9"/>
              <w:ind w:left="0" w:right="-108"/>
              <w:rPr>
                <w:sz w:val="16"/>
                <w:szCs w:val="16"/>
                <w:lang w:eastAsia="en-US"/>
              </w:rPr>
            </w:pPr>
            <w:r w:rsidRPr="002819A1">
              <w:rPr>
                <w:sz w:val="16"/>
                <w:szCs w:val="16"/>
                <w:lang w:eastAsia="en-US"/>
              </w:rPr>
              <w:t xml:space="preserve">Тип экрана – </w:t>
            </w:r>
            <w:r w:rsidRPr="002819A1">
              <w:rPr>
                <w:sz w:val="16"/>
                <w:szCs w:val="16"/>
                <w:lang w:val="en-US" w:eastAsia="en-US"/>
              </w:rPr>
              <w:t>WUXGA</w:t>
            </w:r>
            <w:r w:rsidRPr="002819A1">
              <w:rPr>
                <w:sz w:val="16"/>
                <w:szCs w:val="16"/>
                <w:lang w:eastAsia="en-US"/>
              </w:rPr>
              <w:t>/1920</w:t>
            </w:r>
            <w:r w:rsidRPr="002819A1">
              <w:rPr>
                <w:sz w:val="16"/>
                <w:szCs w:val="16"/>
                <w:lang w:val="en-US" w:eastAsia="en-US"/>
              </w:rPr>
              <w:t>x</w:t>
            </w:r>
            <w:r w:rsidRPr="002819A1">
              <w:rPr>
                <w:sz w:val="16"/>
                <w:szCs w:val="16"/>
                <w:lang w:eastAsia="en-US"/>
              </w:rPr>
              <w:t xml:space="preserve">1080/ </w:t>
            </w:r>
            <w:r w:rsidRPr="002819A1">
              <w:rPr>
                <w:sz w:val="16"/>
                <w:szCs w:val="16"/>
                <w:lang w:val="en-US" w:eastAsia="en-US"/>
              </w:rPr>
              <w:t>Intel</w:t>
            </w:r>
            <w:r w:rsidRPr="002819A1">
              <w:rPr>
                <w:sz w:val="16"/>
                <w:szCs w:val="16"/>
                <w:lang w:eastAsia="en-US"/>
              </w:rPr>
              <w:t xml:space="preserve"> </w:t>
            </w:r>
            <w:r w:rsidRPr="002819A1">
              <w:rPr>
                <w:sz w:val="16"/>
                <w:szCs w:val="16"/>
                <w:lang w:val="en-US" w:eastAsia="en-US"/>
              </w:rPr>
              <w:t>Core</w:t>
            </w:r>
            <w:r w:rsidRPr="002819A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819A1">
              <w:rPr>
                <w:sz w:val="16"/>
                <w:szCs w:val="16"/>
                <w:lang w:val="en-US" w:eastAsia="en-US"/>
              </w:rPr>
              <w:t>i</w:t>
            </w:r>
            <w:proofErr w:type="spellEnd"/>
            <w:r w:rsidRPr="00700CA9">
              <w:rPr>
                <w:sz w:val="16"/>
                <w:szCs w:val="16"/>
                <w:lang w:eastAsia="en-US"/>
              </w:rPr>
              <w:t>5</w:t>
            </w:r>
            <w:r w:rsidRPr="002819A1">
              <w:rPr>
                <w:sz w:val="16"/>
                <w:szCs w:val="16"/>
                <w:lang w:eastAsia="en-US"/>
              </w:rPr>
              <w:t>/ ОЗУ 8 Гб/</w:t>
            </w:r>
            <w:r w:rsidRPr="00700CA9">
              <w:rPr>
                <w:sz w:val="16"/>
                <w:szCs w:val="16"/>
                <w:lang w:eastAsia="en-US"/>
              </w:rPr>
              <w:t>500</w:t>
            </w:r>
            <w:r w:rsidRPr="002819A1">
              <w:rPr>
                <w:sz w:val="16"/>
                <w:szCs w:val="16"/>
                <w:lang w:eastAsia="en-US"/>
              </w:rPr>
              <w:t>Гб (</w:t>
            </w:r>
            <w:r w:rsidRPr="002819A1">
              <w:rPr>
                <w:sz w:val="16"/>
                <w:szCs w:val="16"/>
                <w:lang w:val="en-US" w:eastAsia="en-US"/>
              </w:rPr>
              <w:t>SSD</w:t>
            </w:r>
            <w:r w:rsidRPr="002819A1">
              <w:rPr>
                <w:sz w:val="16"/>
                <w:szCs w:val="16"/>
                <w:lang w:eastAsia="en-US"/>
              </w:rPr>
              <w:t xml:space="preserve">)/ </w:t>
            </w:r>
            <w:r w:rsidRPr="002819A1">
              <w:rPr>
                <w:sz w:val="16"/>
                <w:szCs w:val="16"/>
                <w:lang w:val="en-US" w:eastAsia="en-US"/>
              </w:rPr>
              <w:t>DVD</w:t>
            </w:r>
            <w:r w:rsidRPr="002819A1">
              <w:rPr>
                <w:sz w:val="16"/>
                <w:szCs w:val="16"/>
                <w:lang w:eastAsia="en-US"/>
              </w:rPr>
              <w:t>-</w:t>
            </w:r>
            <w:r w:rsidRPr="002819A1">
              <w:rPr>
                <w:sz w:val="16"/>
                <w:szCs w:val="16"/>
                <w:lang w:val="en-US" w:eastAsia="en-US"/>
              </w:rPr>
              <w:t>RW</w:t>
            </w:r>
            <w:r w:rsidRPr="002819A1">
              <w:rPr>
                <w:sz w:val="16"/>
                <w:szCs w:val="16"/>
                <w:lang w:eastAsia="en-US"/>
              </w:rPr>
              <w:t xml:space="preserve">/ </w:t>
            </w:r>
            <w:r w:rsidRPr="002819A1">
              <w:rPr>
                <w:sz w:val="16"/>
                <w:szCs w:val="16"/>
                <w:lang w:val="en-US" w:eastAsia="en-US"/>
              </w:rPr>
              <w:t>Wi</w:t>
            </w:r>
            <w:r w:rsidRPr="002819A1">
              <w:rPr>
                <w:sz w:val="16"/>
                <w:szCs w:val="16"/>
                <w:lang w:eastAsia="en-US"/>
              </w:rPr>
              <w:t>-</w:t>
            </w:r>
            <w:r w:rsidRPr="002819A1">
              <w:rPr>
                <w:sz w:val="16"/>
                <w:szCs w:val="16"/>
                <w:lang w:val="en-US" w:eastAsia="en-US"/>
              </w:rPr>
              <w:t>Fi</w:t>
            </w:r>
            <w:r w:rsidRPr="002819A1">
              <w:rPr>
                <w:sz w:val="16"/>
                <w:szCs w:val="16"/>
                <w:lang w:eastAsia="en-US"/>
              </w:rPr>
              <w:t>/</w:t>
            </w:r>
            <w:r w:rsidRPr="002819A1">
              <w:rPr>
                <w:sz w:val="16"/>
                <w:szCs w:val="16"/>
              </w:rPr>
              <w:t xml:space="preserve"> </w:t>
            </w:r>
            <w:r w:rsidRPr="002819A1">
              <w:rPr>
                <w:sz w:val="16"/>
                <w:szCs w:val="16"/>
                <w:lang w:eastAsia="en-US"/>
              </w:rPr>
              <w:t xml:space="preserve">Видео AMD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Radeon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 R7 M340 2048 Мб/</w:t>
            </w:r>
            <w:r w:rsidRPr="002819A1">
              <w:rPr>
                <w:sz w:val="16"/>
                <w:szCs w:val="16"/>
                <w:lang w:val="en-US" w:eastAsia="en-US"/>
              </w:rPr>
              <w:t>Windows</w:t>
            </w:r>
            <w:r w:rsidRPr="002819A1">
              <w:rPr>
                <w:sz w:val="16"/>
                <w:szCs w:val="16"/>
                <w:lang w:eastAsia="en-US"/>
              </w:rPr>
              <w:t xml:space="preserve"> 8.1 </w:t>
            </w:r>
            <w:r w:rsidRPr="002819A1">
              <w:rPr>
                <w:sz w:val="16"/>
                <w:szCs w:val="16"/>
                <w:lang w:val="en-US" w:eastAsia="en-US"/>
              </w:rPr>
              <w:t>Pro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  <w:shd w:val="clear" w:color="auto" w:fill="FFFFFF" w:themeFill="background1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 w:rsidR="00C71767">
              <w:rPr>
                <w:sz w:val="16"/>
                <w:szCs w:val="16"/>
              </w:rPr>
              <w:t>9</w:t>
            </w:r>
            <w:r w:rsidR="00C71767" w:rsidRPr="002819A1">
              <w:rPr>
                <w:sz w:val="16"/>
                <w:szCs w:val="16"/>
                <w:lang w:val="en-US"/>
              </w:rPr>
              <w:t>0</w:t>
            </w:r>
            <w:r w:rsidR="00C71767" w:rsidRPr="002819A1">
              <w:rPr>
                <w:sz w:val="16"/>
                <w:szCs w:val="16"/>
              </w:rPr>
              <w:t xml:space="preserve"> </w:t>
            </w:r>
            <w:r w:rsidRPr="002819A1">
              <w:rPr>
                <w:sz w:val="16"/>
                <w:szCs w:val="16"/>
              </w:rPr>
              <w:t>тыс.</w:t>
            </w:r>
          </w:p>
        </w:tc>
        <w:tc>
          <w:tcPr>
            <w:tcW w:w="2579" w:type="dxa"/>
            <w:shd w:val="clear" w:color="auto" w:fill="FFFFFF" w:themeFill="background1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 w:rsidR="00C71767">
              <w:rPr>
                <w:sz w:val="16"/>
                <w:szCs w:val="16"/>
              </w:rPr>
              <w:t>6</w:t>
            </w:r>
            <w:r w:rsidR="00C71767" w:rsidRPr="002819A1">
              <w:rPr>
                <w:sz w:val="16"/>
                <w:szCs w:val="16"/>
              </w:rPr>
              <w:t xml:space="preserve">0 </w:t>
            </w:r>
            <w:r w:rsidRPr="002819A1">
              <w:rPr>
                <w:sz w:val="16"/>
                <w:szCs w:val="16"/>
              </w:rPr>
              <w:t>тыс.</w:t>
            </w:r>
          </w:p>
        </w:tc>
      </w:tr>
      <w:tr w:rsidR="001373F6" w:rsidRPr="000B189D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2.</w:t>
            </w: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26.20.15</w:t>
            </w:r>
            <w:r>
              <w:rPr>
                <w:sz w:val="16"/>
                <w:szCs w:val="16"/>
              </w:rPr>
              <w:t>,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46.51.10.110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9A1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 </w:t>
            </w:r>
          </w:p>
          <w:p w:rsidR="001373F6" w:rsidRPr="002819A1" w:rsidRDefault="001373F6" w:rsidP="00C7176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9A1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</w:t>
            </w:r>
          </w:p>
          <w:p w:rsidR="001373F6" w:rsidRPr="002819A1" w:rsidRDefault="001373F6" w:rsidP="00C7176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9A1">
              <w:rPr>
                <w:rFonts w:ascii="Times New Roman" w:hAnsi="Times New Roman" w:cs="Times New Roman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  <w:lang w:val="en-US"/>
              </w:rPr>
            </w:pPr>
            <w:r w:rsidRPr="002819A1">
              <w:rPr>
                <w:sz w:val="16"/>
                <w:szCs w:val="16"/>
              </w:rPr>
              <w:t>Монитор</w:t>
            </w:r>
            <w:r w:rsidRPr="002819A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24</w:t>
            </w:r>
            <w:r w:rsidRPr="002819A1">
              <w:rPr>
                <w:sz w:val="16"/>
                <w:szCs w:val="16"/>
                <w:lang w:val="en-US"/>
              </w:rPr>
              <w:t xml:space="preserve">”/Intel Core </w:t>
            </w:r>
            <w:r w:rsidR="00C71767" w:rsidRPr="002819A1">
              <w:rPr>
                <w:sz w:val="16"/>
                <w:szCs w:val="16"/>
                <w:lang w:val="en-US"/>
              </w:rPr>
              <w:t>i</w:t>
            </w:r>
            <w:r w:rsidR="00C71767" w:rsidRPr="00C71767">
              <w:rPr>
                <w:sz w:val="16"/>
                <w:szCs w:val="16"/>
                <w:lang w:val="en-US"/>
              </w:rPr>
              <w:t>7</w:t>
            </w:r>
            <w:r w:rsidR="00C71767" w:rsidRPr="002819A1">
              <w:rPr>
                <w:sz w:val="16"/>
                <w:szCs w:val="16"/>
                <w:lang w:val="en-US"/>
              </w:rPr>
              <w:t xml:space="preserve"> </w:t>
            </w:r>
            <w:r w:rsidRPr="002819A1">
              <w:rPr>
                <w:sz w:val="16"/>
                <w:szCs w:val="16"/>
                <w:lang w:val="en-US"/>
              </w:rPr>
              <w:t>3.5GHz/8Gb/</w:t>
            </w:r>
            <w:r>
              <w:rPr>
                <w:sz w:val="16"/>
                <w:szCs w:val="16"/>
                <w:lang w:val="en-US"/>
              </w:rPr>
              <w:t xml:space="preserve">500 </w:t>
            </w:r>
            <w:proofErr w:type="spellStart"/>
            <w:r>
              <w:rPr>
                <w:sz w:val="16"/>
                <w:szCs w:val="16"/>
                <w:lang w:val="en-US"/>
              </w:rPr>
              <w:t>Gb</w:t>
            </w:r>
            <w:proofErr w:type="spellEnd"/>
            <w:r w:rsidRPr="002819A1">
              <w:rPr>
                <w:sz w:val="16"/>
                <w:szCs w:val="16"/>
                <w:lang w:val="en-US"/>
              </w:rPr>
              <w:t xml:space="preserve"> SATA3/DVD-RW/ </w:t>
            </w:r>
            <w:proofErr w:type="spellStart"/>
            <w:r w:rsidRPr="002819A1">
              <w:rPr>
                <w:sz w:val="16"/>
                <w:szCs w:val="16"/>
                <w:lang w:val="en-US"/>
              </w:rPr>
              <w:t>GeForce</w:t>
            </w:r>
            <w:proofErr w:type="spellEnd"/>
            <w:r w:rsidRPr="002819A1">
              <w:rPr>
                <w:sz w:val="16"/>
                <w:szCs w:val="16"/>
                <w:lang w:val="en-US"/>
              </w:rPr>
              <w:t xml:space="preserve"> GT 730/ </w:t>
            </w:r>
            <w:r w:rsidRPr="002819A1">
              <w:rPr>
                <w:sz w:val="16"/>
                <w:szCs w:val="16"/>
              </w:rPr>
              <w:t>Без</w:t>
            </w:r>
            <w:r w:rsidRPr="002819A1">
              <w:rPr>
                <w:sz w:val="16"/>
                <w:szCs w:val="16"/>
                <w:lang w:val="en-US"/>
              </w:rPr>
              <w:t xml:space="preserve"> </w:t>
            </w:r>
            <w:r w:rsidRPr="002819A1">
              <w:rPr>
                <w:sz w:val="16"/>
                <w:szCs w:val="16"/>
              </w:rPr>
              <w:t>ОС</w:t>
            </w:r>
          </w:p>
        </w:tc>
        <w:tc>
          <w:tcPr>
            <w:tcW w:w="2579" w:type="dxa"/>
            <w:shd w:val="clear" w:color="auto" w:fill="FFFFFF" w:themeFill="background1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  <w:lang w:val="en-US"/>
              </w:rPr>
            </w:pPr>
            <w:r w:rsidRPr="002819A1">
              <w:rPr>
                <w:sz w:val="16"/>
                <w:szCs w:val="16"/>
              </w:rPr>
              <w:t>Монитор</w:t>
            </w:r>
            <w:r w:rsidRPr="002819A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21.5</w:t>
            </w:r>
            <w:r w:rsidRPr="002819A1">
              <w:rPr>
                <w:sz w:val="16"/>
                <w:szCs w:val="16"/>
                <w:lang w:val="en-US"/>
              </w:rPr>
              <w:t xml:space="preserve">”/Intel Core </w:t>
            </w:r>
            <w:r w:rsidR="00C71767" w:rsidRPr="002819A1">
              <w:rPr>
                <w:sz w:val="16"/>
                <w:szCs w:val="16"/>
                <w:lang w:val="en-US"/>
              </w:rPr>
              <w:t>i</w:t>
            </w:r>
            <w:r w:rsidR="00C71767" w:rsidRPr="00C71767">
              <w:rPr>
                <w:sz w:val="16"/>
                <w:szCs w:val="16"/>
                <w:lang w:val="en-US"/>
              </w:rPr>
              <w:t>5</w:t>
            </w:r>
            <w:r w:rsidR="00C71767" w:rsidRPr="002819A1">
              <w:rPr>
                <w:sz w:val="16"/>
                <w:szCs w:val="16"/>
                <w:lang w:val="en-US"/>
              </w:rPr>
              <w:t xml:space="preserve"> </w:t>
            </w:r>
            <w:r w:rsidRPr="002819A1">
              <w:rPr>
                <w:sz w:val="16"/>
                <w:szCs w:val="16"/>
                <w:lang w:val="en-US"/>
              </w:rPr>
              <w:t>3.5GHz/</w:t>
            </w:r>
            <w:r>
              <w:rPr>
                <w:sz w:val="16"/>
                <w:szCs w:val="16"/>
                <w:lang w:val="en-US"/>
              </w:rPr>
              <w:t>4</w:t>
            </w:r>
            <w:r w:rsidRPr="002819A1">
              <w:rPr>
                <w:sz w:val="16"/>
                <w:szCs w:val="16"/>
                <w:lang w:val="en-US"/>
              </w:rPr>
              <w:t>Gb/</w:t>
            </w:r>
            <w:r>
              <w:rPr>
                <w:sz w:val="16"/>
                <w:szCs w:val="16"/>
                <w:lang w:val="en-US"/>
              </w:rPr>
              <w:t>500G</w:t>
            </w:r>
            <w:r w:rsidRPr="002819A1">
              <w:rPr>
                <w:sz w:val="16"/>
                <w:szCs w:val="16"/>
                <w:lang w:val="en-US"/>
              </w:rPr>
              <w:t xml:space="preserve">b SATA3/DVD-RW/ </w:t>
            </w:r>
            <w:proofErr w:type="spellStart"/>
            <w:r w:rsidRPr="002819A1">
              <w:rPr>
                <w:sz w:val="16"/>
                <w:szCs w:val="16"/>
                <w:lang w:val="en-US"/>
              </w:rPr>
              <w:t>GeForce</w:t>
            </w:r>
            <w:proofErr w:type="spellEnd"/>
            <w:r w:rsidRPr="002819A1">
              <w:rPr>
                <w:sz w:val="16"/>
                <w:szCs w:val="16"/>
                <w:lang w:val="en-US"/>
              </w:rPr>
              <w:t xml:space="preserve"> GT 730/ </w:t>
            </w:r>
            <w:r w:rsidRPr="002819A1">
              <w:rPr>
                <w:sz w:val="16"/>
                <w:szCs w:val="16"/>
              </w:rPr>
              <w:t>Без</w:t>
            </w:r>
            <w:r w:rsidRPr="002819A1">
              <w:rPr>
                <w:sz w:val="16"/>
                <w:szCs w:val="16"/>
                <w:lang w:val="en-US"/>
              </w:rPr>
              <w:t xml:space="preserve"> </w:t>
            </w:r>
            <w:r w:rsidRPr="002819A1">
              <w:rPr>
                <w:sz w:val="16"/>
                <w:szCs w:val="16"/>
              </w:rPr>
              <w:t>ОС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  <w:shd w:val="clear" w:color="auto" w:fill="FFFFFF" w:themeFill="background1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 w:rsidR="00C71767">
              <w:rPr>
                <w:sz w:val="16"/>
                <w:szCs w:val="16"/>
              </w:rPr>
              <w:t>7</w:t>
            </w:r>
            <w:r w:rsidR="00C71767" w:rsidRPr="002819A1">
              <w:rPr>
                <w:sz w:val="16"/>
                <w:szCs w:val="16"/>
              </w:rPr>
              <w:t xml:space="preserve">0 </w:t>
            </w:r>
            <w:r w:rsidRPr="002819A1">
              <w:rPr>
                <w:sz w:val="16"/>
                <w:szCs w:val="16"/>
              </w:rPr>
              <w:t>тыс.</w:t>
            </w:r>
          </w:p>
        </w:tc>
        <w:tc>
          <w:tcPr>
            <w:tcW w:w="2579" w:type="dxa"/>
            <w:shd w:val="clear" w:color="auto" w:fill="FFFFFF" w:themeFill="background1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 w:rsidR="00C71767">
              <w:rPr>
                <w:sz w:val="16"/>
                <w:szCs w:val="16"/>
              </w:rPr>
              <w:t>5</w:t>
            </w:r>
            <w:r w:rsidR="00C71767" w:rsidRPr="002819A1">
              <w:rPr>
                <w:sz w:val="16"/>
                <w:szCs w:val="16"/>
              </w:rPr>
              <w:t xml:space="preserve">0 </w:t>
            </w:r>
            <w:r w:rsidRPr="002819A1">
              <w:rPr>
                <w:sz w:val="16"/>
                <w:szCs w:val="16"/>
              </w:rPr>
              <w:t>тыс.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3.</w:t>
            </w: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26.20.16</w:t>
            </w:r>
            <w:r>
              <w:rPr>
                <w:sz w:val="16"/>
                <w:szCs w:val="16"/>
              </w:rPr>
              <w:t>,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46.66.1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Пояснения по требуемой продукции: принтеры, сканеры</w:t>
            </w: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1373F6" w:rsidRPr="002819A1" w:rsidRDefault="001373F6" w:rsidP="00C71767">
            <w:pPr>
              <w:pStyle w:val="a9"/>
              <w:ind w:left="0" w:right="-108"/>
              <w:rPr>
                <w:sz w:val="16"/>
                <w:szCs w:val="16"/>
                <w:lang w:eastAsia="en-US"/>
              </w:rPr>
            </w:pPr>
            <w:r w:rsidRPr="002819A1">
              <w:rPr>
                <w:sz w:val="16"/>
                <w:szCs w:val="16"/>
                <w:lang w:eastAsia="en-US"/>
              </w:rPr>
              <w:t xml:space="preserve">Лазерное цветное многофункциональное устройство/ USB 2.0, 10/100/1000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Base-TX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Ethernet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>/</w:t>
            </w:r>
            <w:r w:rsidRPr="002819A1">
              <w:rPr>
                <w:sz w:val="16"/>
                <w:szCs w:val="16"/>
              </w:rPr>
              <w:t xml:space="preserve"> </w:t>
            </w:r>
            <w:r w:rsidRPr="002819A1">
              <w:rPr>
                <w:sz w:val="16"/>
                <w:szCs w:val="16"/>
                <w:lang w:eastAsia="en-US"/>
              </w:rPr>
              <w:t xml:space="preserve">Скорость печати цвет A4,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стр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/мин – 23/ Скорость копирования цвет А4,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стр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>/мин – 23/ Максимальный объем работ, страниц в месяц - 40 000 стр./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мес</w:t>
            </w:r>
            <w:proofErr w:type="spellEnd"/>
          </w:p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1373F6" w:rsidRPr="002819A1" w:rsidRDefault="001373F6" w:rsidP="00C71767">
            <w:pPr>
              <w:pStyle w:val="a9"/>
              <w:ind w:left="0" w:right="-108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  <w:lang w:eastAsia="en-US"/>
              </w:rPr>
              <w:t xml:space="preserve">Лазерное цветное многофункциональное устройство/ USB 2.0, 10/100/1000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Base-TX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Ethernet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>/</w:t>
            </w:r>
            <w:r w:rsidRPr="002819A1">
              <w:rPr>
                <w:sz w:val="16"/>
                <w:szCs w:val="16"/>
              </w:rPr>
              <w:t xml:space="preserve"> </w:t>
            </w:r>
            <w:r w:rsidRPr="002819A1">
              <w:rPr>
                <w:sz w:val="16"/>
                <w:szCs w:val="16"/>
                <w:lang w:eastAsia="en-US"/>
              </w:rPr>
              <w:t xml:space="preserve">Скорость печати цвет A4,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стр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/мин – 23/ Скорость копирования цвет А4,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стр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>/мин – 23/ Максимальный объем работ, страниц в месяц - 40 000 стр./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мес</w:t>
            </w:r>
            <w:proofErr w:type="spellEnd"/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  <w:shd w:val="clear" w:color="auto" w:fill="FFFFFF" w:themeFill="background1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8</w:t>
            </w:r>
            <w:r w:rsidRPr="002819A1">
              <w:rPr>
                <w:sz w:val="16"/>
                <w:szCs w:val="16"/>
              </w:rPr>
              <w:t>5 тыс.</w:t>
            </w:r>
          </w:p>
        </w:tc>
        <w:tc>
          <w:tcPr>
            <w:tcW w:w="2579" w:type="dxa"/>
            <w:shd w:val="clear" w:color="auto" w:fill="FFFFFF" w:themeFill="background1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8</w:t>
            </w:r>
            <w:r w:rsidRPr="002819A1">
              <w:rPr>
                <w:sz w:val="16"/>
                <w:szCs w:val="16"/>
              </w:rPr>
              <w:t>5 тыс.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4.</w:t>
            </w: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26.30.11</w:t>
            </w:r>
            <w:r>
              <w:rPr>
                <w:sz w:val="16"/>
                <w:szCs w:val="16"/>
              </w:rPr>
              <w:t>.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46.52.1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9A1">
              <w:rPr>
                <w:rFonts w:ascii="Times New Roman" w:hAnsi="Times New Roman" w:cs="Times New Roman"/>
                <w:sz w:val="16"/>
                <w:szCs w:val="16"/>
              </w:rPr>
              <w:t>Аппаратура коммуникационная передающая с приемными устройствами.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819A1">
              <w:rPr>
                <w:sz w:val="16"/>
                <w:szCs w:val="16"/>
              </w:rPr>
              <w:t>Wi-Fi</w:t>
            </w:r>
            <w:proofErr w:type="spellEnd"/>
            <w:r w:rsidRPr="002819A1">
              <w:rPr>
                <w:sz w:val="16"/>
                <w:szCs w:val="16"/>
              </w:rPr>
              <w:t xml:space="preserve">, </w:t>
            </w:r>
            <w:proofErr w:type="spellStart"/>
            <w:r w:rsidRPr="002819A1">
              <w:rPr>
                <w:sz w:val="16"/>
                <w:szCs w:val="16"/>
              </w:rPr>
              <w:t>Bluetooth</w:t>
            </w:r>
            <w:proofErr w:type="spellEnd"/>
            <w:r w:rsidRPr="002819A1">
              <w:rPr>
                <w:sz w:val="16"/>
                <w:szCs w:val="16"/>
              </w:rPr>
              <w:t xml:space="preserve">, USB, GPS), стоимость годового владения оборудованием (включая договоры технической </w:t>
            </w:r>
            <w:r w:rsidRPr="002819A1">
              <w:rPr>
                <w:sz w:val="16"/>
                <w:szCs w:val="16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  <w:lang w:eastAsia="en-US"/>
              </w:rPr>
              <w:t xml:space="preserve">Смартфон/ GSM 900/1800/1900, 3G, 4G LTE, LTE-A /GPS/Тип экрана - цветной IPS, сенсорный 4.7/ Фотокамера - 12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млн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пикс</w:t>
            </w:r>
            <w:proofErr w:type="spellEnd"/>
            <w:r w:rsidRPr="002819A1">
              <w:rPr>
                <w:sz w:val="16"/>
                <w:szCs w:val="16"/>
                <w:lang w:eastAsia="en-US"/>
              </w:rPr>
              <w:t>/ Время работы в режиме разговора – 24ч.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1373F6" w:rsidRPr="002819A1" w:rsidRDefault="001373F6" w:rsidP="00C71767">
            <w:pPr>
              <w:pStyle w:val="a9"/>
              <w:ind w:left="0" w:right="-108"/>
              <w:jc w:val="both"/>
              <w:rPr>
                <w:sz w:val="16"/>
                <w:szCs w:val="16"/>
                <w:lang w:eastAsia="en-US"/>
              </w:rPr>
            </w:pPr>
            <w:r w:rsidRPr="002819A1">
              <w:rPr>
                <w:sz w:val="16"/>
                <w:szCs w:val="16"/>
                <w:lang w:eastAsia="en-US"/>
              </w:rPr>
              <w:t>сотовый телефон/ GSM 1800, GSM 1900, GSM 900/ экран –</w:t>
            </w:r>
            <w:r>
              <w:rPr>
                <w:sz w:val="16"/>
                <w:szCs w:val="16"/>
                <w:lang w:val="en-US" w:eastAsia="en-US"/>
              </w:rPr>
              <w:t>Super</w:t>
            </w:r>
            <w:r w:rsidRPr="00700CA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AMOLED</w:t>
            </w:r>
            <w:r w:rsidRPr="00700CA9">
              <w:rPr>
                <w:sz w:val="16"/>
                <w:szCs w:val="16"/>
                <w:lang w:eastAsia="en-US"/>
              </w:rPr>
              <w:t>1280</w:t>
            </w:r>
            <w:r w:rsidRPr="002819A1">
              <w:rPr>
                <w:sz w:val="16"/>
                <w:szCs w:val="16"/>
                <w:lang w:eastAsia="en-US"/>
              </w:rPr>
              <w:t>x</w:t>
            </w:r>
            <w:r w:rsidRPr="00700CA9">
              <w:rPr>
                <w:sz w:val="16"/>
                <w:szCs w:val="16"/>
                <w:lang w:eastAsia="en-US"/>
              </w:rPr>
              <w:t>72</w:t>
            </w:r>
            <w:r w:rsidRPr="002819A1">
              <w:rPr>
                <w:sz w:val="16"/>
                <w:szCs w:val="16"/>
                <w:lang w:eastAsia="en-US"/>
              </w:rPr>
              <w:t>0/</w:t>
            </w:r>
            <w:r w:rsidRPr="002819A1">
              <w:rPr>
                <w:sz w:val="16"/>
                <w:szCs w:val="16"/>
              </w:rPr>
              <w:t xml:space="preserve"> </w:t>
            </w:r>
            <w:r w:rsidRPr="002819A1">
              <w:rPr>
                <w:sz w:val="16"/>
                <w:szCs w:val="16"/>
                <w:lang w:eastAsia="en-US"/>
              </w:rPr>
              <w:t xml:space="preserve">Емкость аккумулятора - не менее </w:t>
            </w:r>
            <w:r w:rsidRPr="00700CA9">
              <w:rPr>
                <w:sz w:val="16"/>
                <w:szCs w:val="16"/>
                <w:lang w:eastAsia="en-US"/>
              </w:rPr>
              <w:t>23</w:t>
            </w:r>
            <w:r w:rsidRPr="002819A1">
              <w:rPr>
                <w:sz w:val="16"/>
                <w:szCs w:val="16"/>
                <w:lang w:eastAsia="en-US"/>
              </w:rPr>
              <w:t xml:space="preserve">00 </w:t>
            </w:r>
            <w:proofErr w:type="spellStart"/>
            <w:r w:rsidRPr="002819A1">
              <w:rPr>
                <w:sz w:val="16"/>
                <w:szCs w:val="16"/>
                <w:lang w:eastAsia="en-US"/>
              </w:rPr>
              <w:t>мАч</w:t>
            </w:r>
            <w:proofErr w:type="spellEnd"/>
          </w:p>
          <w:p w:rsidR="001373F6" w:rsidRPr="002819A1" w:rsidRDefault="001373F6" w:rsidP="00C71767">
            <w:pPr>
              <w:pStyle w:val="a9"/>
              <w:ind w:left="0" w:right="-108"/>
              <w:jc w:val="both"/>
              <w:rPr>
                <w:sz w:val="16"/>
                <w:szCs w:val="16"/>
                <w:lang w:eastAsia="en-US"/>
              </w:rPr>
            </w:pPr>
            <w:r w:rsidRPr="002819A1">
              <w:rPr>
                <w:sz w:val="16"/>
                <w:szCs w:val="16"/>
                <w:lang w:eastAsia="en-US"/>
              </w:rPr>
              <w:t xml:space="preserve">Время работы </w:t>
            </w:r>
          </w:p>
          <w:p w:rsidR="001373F6" w:rsidRPr="002819A1" w:rsidRDefault="001373F6" w:rsidP="00C71767">
            <w:pPr>
              <w:pStyle w:val="a9"/>
              <w:ind w:left="0" w:right="-108"/>
              <w:jc w:val="both"/>
              <w:rPr>
                <w:sz w:val="16"/>
                <w:szCs w:val="16"/>
                <w:lang w:eastAsia="en-US"/>
              </w:rPr>
            </w:pPr>
            <w:r w:rsidRPr="002819A1">
              <w:rPr>
                <w:sz w:val="16"/>
                <w:szCs w:val="16"/>
                <w:lang w:eastAsia="en-US"/>
              </w:rPr>
              <w:t>в режиме ожидания - не менее 504 ч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  <w:lang w:eastAsia="en-US"/>
              </w:rPr>
              <w:t>в режиме разговора - не менее 20ч.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45</w:t>
            </w:r>
            <w:r w:rsidRPr="002819A1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18</w:t>
            </w:r>
            <w:r w:rsidRPr="002819A1">
              <w:rPr>
                <w:sz w:val="16"/>
                <w:szCs w:val="16"/>
              </w:rPr>
              <w:t xml:space="preserve"> тыс.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29.10.22</w:t>
            </w:r>
            <w:r>
              <w:rPr>
                <w:sz w:val="16"/>
                <w:szCs w:val="16"/>
              </w:rPr>
              <w:t>,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45.11.1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9A1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</w:t>
            </w:r>
            <w:r w:rsidRPr="002819A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куб. см</w:t>
            </w:r>
            <w:r w:rsidRPr="002819A1">
              <w:rPr>
                <w:rFonts w:ascii="Times New Roman" w:hAnsi="Times New Roman" w:cs="Times New Roman"/>
                <w:sz w:val="16"/>
                <w:szCs w:val="16"/>
              </w:rPr>
              <w:t>, новые</w:t>
            </w: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251</w:t>
            </w: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200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.-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3 000 000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6.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31.01.11</w:t>
            </w:r>
            <w:r>
              <w:rPr>
                <w:sz w:val="16"/>
                <w:szCs w:val="16"/>
              </w:rPr>
              <w:t xml:space="preserve">, 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46.65.1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металлическая для офисов.</w:t>
            </w: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для сидения: материал (металл), обивочные материалы</w:t>
            </w: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8</w:t>
            </w:r>
            <w:r w:rsidRPr="002819A1">
              <w:rPr>
                <w:sz w:val="16"/>
                <w:szCs w:val="16"/>
              </w:rPr>
              <w:t>0 тыс.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15 тыс.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каркасная:  материал (металл)</w:t>
            </w: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15 тыс.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15 тыс.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7.</w:t>
            </w:r>
          </w:p>
        </w:tc>
        <w:tc>
          <w:tcPr>
            <w:tcW w:w="771" w:type="dxa"/>
            <w:vMerge w:val="restart"/>
          </w:tcPr>
          <w:p w:rsidR="001373F6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31.01.12</w:t>
            </w:r>
            <w:r>
              <w:rPr>
                <w:sz w:val="16"/>
                <w:szCs w:val="16"/>
              </w:rPr>
              <w:t>,</w:t>
            </w:r>
          </w:p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46.65.1</w:t>
            </w:r>
          </w:p>
        </w:tc>
        <w:tc>
          <w:tcPr>
            <w:tcW w:w="3544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деревянная для офисов.</w:t>
            </w:r>
          </w:p>
        </w:tc>
        <w:tc>
          <w:tcPr>
            <w:tcW w:w="3686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для сидения с деревянным каркасом: материал (вид древесины)</w:t>
            </w: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2819A1">
              <w:rPr>
                <w:sz w:val="16"/>
                <w:szCs w:val="16"/>
              </w:rPr>
              <w:t>мягколиственных</w:t>
            </w:r>
            <w:proofErr w:type="spellEnd"/>
            <w:r w:rsidRPr="002819A1">
              <w:rPr>
                <w:sz w:val="16"/>
                <w:szCs w:val="16"/>
              </w:rPr>
              <w:t xml:space="preserve"> пород: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2819A1">
              <w:rPr>
                <w:sz w:val="16"/>
                <w:szCs w:val="16"/>
              </w:rPr>
              <w:t>мягколиственных</w:t>
            </w:r>
            <w:proofErr w:type="spellEnd"/>
            <w:r w:rsidRPr="002819A1">
              <w:rPr>
                <w:sz w:val="16"/>
                <w:szCs w:val="16"/>
              </w:rPr>
              <w:t xml:space="preserve"> пород: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для сидения с деревянным каркасом: обивочные материалы</w:t>
            </w: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30 тыс.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25 тыс.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Мебель каркасная:  материал (вид древесины)</w:t>
            </w: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2807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предельное значение - массив </w:t>
            </w:r>
            <w:r w:rsidRPr="002819A1">
              <w:rPr>
                <w:sz w:val="16"/>
                <w:szCs w:val="16"/>
              </w:rPr>
              <w:lastRenderedPageBreak/>
              <w:t>древесины "ценных" пород (твердо-лиственных и тропических);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2819A1">
              <w:rPr>
                <w:sz w:val="16"/>
                <w:szCs w:val="16"/>
              </w:rPr>
              <w:t>мягколиственных</w:t>
            </w:r>
            <w:proofErr w:type="spellEnd"/>
            <w:r w:rsidRPr="002819A1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lastRenderedPageBreak/>
              <w:t xml:space="preserve">предельное значение - массив </w:t>
            </w:r>
            <w:r w:rsidRPr="002819A1">
              <w:rPr>
                <w:sz w:val="16"/>
                <w:szCs w:val="16"/>
              </w:rPr>
              <w:lastRenderedPageBreak/>
              <w:t>древесины "ценных" пород (твердо-лиственных и тропических);</w:t>
            </w:r>
          </w:p>
          <w:p w:rsidR="001373F6" w:rsidRPr="002819A1" w:rsidRDefault="001373F6" w:rsidP="00C71767">
            <w:pPr>
              <w:pStyle w:val="ConsPlusNormal"/>
              <w:contextualSpacing/>
              <w:jc w:val="both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2819A1">
              <w:rPr>
                <w:sz w:val="16"/>
                <w:szCs w:val="16"/>
              </w:rPr>
              <w:t>мягколиственных</w:t>
            </w:r>
            <w:proofErr w:type="spellEnd"/>
            <w:r w:rsidRPr="002819A1">
              <w:rPr>
                <w:sz w:val="16"/>
                <w:szCs w:val="16"/>
              </w:rPr>
              <w:t xml:space="preserve"> пород</w:t>
            </w:r>
          </w:p>
        </w:tc>
      </w:tr>
      <w:tr w:rsidR="001373F6" w:rsidRPr="002819A1" w:rsidTr="00C71767">
        <w:trPr>
          <w:trHeight w:val="113"/>
        </w:trPr>
        <w:tc>
          <w:tcPr>
            <w:tcW w:w="425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373F6" w:rsidRPr="002819A1" w:rsidRDefault="001373F6" w:rsidP="00C71767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383</w:t>
            </w:r>
          </w:p>
        </w:tc>
        <w:tc>
          <w:tcPr>
            <w:tcW w:w="930" w:type="dxa"/>
          </w:tcPr>
          <w:p w:rsidR="001373F6" w:rsidRPr="002819A1" w:rsidRDefault="001373F6" w:rsidP="00C71767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рубль</w:t>
            </w:r>
          </w:p>
        </w:tc>
        <w:tc>
          <w:tcPr>
            <w:tcW w:w="2807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15 тыс.</w:t>
            </w:r>
          </w:p>
        </w:tc>
        <w:tc>
          <w:tcPr>
            <w:tcW w:w="2579" w:type="dxa"/>
          </w:tcPr>
          <w:p w:rsidR="001373F6" w:rsidRPr="002819A1" w:rsidRDefault="001373F6" w:rsidP="00C71767">
            <w:pPr>
              <w:contextualSpacing/>
              <w:jc w:val="center"/>
              <w:rPr>
                <w:sz w:val="16"/>
                <w:szCs w:val="16"/>
              </w:rPr>
            </w:pPr>
            <w:r w:rsidRPr="002819A1">
              <w:rPr>
                <w:sz w:val="16"/>
                <w:szCs w:val="16"/>
              </w:rPr>
              <w:t>не более 10 тыс.</w:t>
            </w:r>
          </w:p>
        </w:tc>
      </w:tr>
    </w:tbl>
    <w:p w:rsidR="001373F6" w:rsidRDefault="001373F6" w:rsidP="001373F6">
      <w:pPr>
        <w:tabs>
          <w:tab w:val="left" w:pos="8340"/>
        </w:tabs>
        <w:jc w:val="both"/>
        <w:rPr>
          <w:sz w:val="20"/>
          <w:szCs w:val="20"/>
        </w:rPr>
      </w:pPr>
    </w:p>
    <w:p w:rsidR="001373F6" w:rsidRDefault="001373F6" w:rsidP="001373F6">
      <w:pPr>
        <w:tabs>
          <w:tab w:val="left" w:pos="8340"/>
        </w:tabs>
        <w:jc w:val="both"/>
      </w:pPr>
    </w:p>
    <w:p w:rsidR="001373F6" w:rsidRDefault="001373F6" w:rsidP="001373F6">
      <w:pPr>
        <w:pStyle w:val="Default"/>
      </w:pPr>
    </w:p>
    <w:p w:rsidR="001373F6" w:rsidRPr="00E2536E" w:rsidRDefault="001373F6" w:rsidP="001373F6">
      <w:pPr>
        <w:tabs>
          <w:tab w:val="left" w:pos="8340"/>
        </w:tabs>
        <w:jc w:val="both"/>
      </w:pPr>
    </w:p>
    <w:p w:rsidR="001373F6" w:rsidRDefault="001373F6" w:rsidP="00A64CD7">
      <w:pPr>
        <w:tabs>
          <w:tab w:val="left" w:pos="8340"/>
        </w:tabs>
        <w:jc w:val="both"/>
      </w:pPr>
    </w:p>
    <w:sectPr w:rsidR="001373F6" w:rsidSect="00AB1AB7">
      <w:headerReference w:type="default" r:id="rId9"/>
      <w:pgSz w:w="16838" w:h="11906" w:orient="landscape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67" w:rsidRDefault="00C71767" w:rsidP="00A64CD7">
      <w:r>
        <w:separator/>
      </w:r>
    </w:p>
  </w:endnote>
  <w:endnote w:type="continuationSeparator" w:id="0">
    <w:p w:rsidR="00C71767" w:rsidRDefault="00C71767" w:rsidP="00A6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67" w:rsidRDefault="00C71767" w:rsidP="00A64CD7">
      <w:r>
        <w:separator/>
      </w:r>
    </w:p>
  </w:footnote>
  <w:footnote w:type="continuationSeparator" w:id="0">
    <w:p w:rsidR="00C71767" w:rsidRDefault="00C71767" w:rsidP="00A6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311864"/>
      <w:docPartObj>
        <w:docPartGallery w:val="Page Numbers (Top of Page)"/>
        <w:docPartUnique/>
      </w:docPartObj>
    </w:sdtPr>
    <w:sdtContent>
      <w:p w:rsidR="00C71767" w:rsidRDefault="00C732DD">
        <w:pPr>
          <w:pStyle w:val="a5"/>
          <w:jc w:val="center"/>
        </w:pPr>
        <w:fldSimple w:instr="PAGE   \* MERGEFORMAT">
          <w:r w:rsidR="000B189D">
            <w:rPr>
              <w:noProof/>
            </w:rPr>
            <w:t>1</w:t>
          </w:r>
        </w:fldSimple>
      </w:p>
    </w:sdtContent>
  </w:sdt>
  <w:p w:rsidR="00C71767" w:rsidRDefault="00C717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3BD"/>
    <w:multiLevelType w:val="hybridMultilevel"/>
    <w:tmpl w:val="4F304DDC"/>
    <w:lvl w:ilvl="0" w:tplc="021A0B48">
      <w:start w:val="1"/>
      <w:numFmt w:val="decimal"/>
      <w:lvlText w:val="%1."/>
      <w:lvlJc w:val="left"/>
      <w:pPr>
        <w:ind w:left="8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0" w:hanging="360"/>
      </w:pPr>
    </w:lvl>
    <w:lvl w:ilvl="2" w:tplc="0419001B" w:tentative="1">
      <w:start w:val="1"/>
      <w:numFmt w:val="lowerRoman"/>
      <w:lvlText w:val="%3."/>
      <w:lvlJc w:val="right"/>
      <w:pPr>
        <w:ind w:left="10140" w:hanging="180"/>
      </w:pPr>
    </w:lvl>
    <w:lvl w:ilvl="3" w:tplc="0419000F" w:tentative="1">
      <w:start w:val="1"/>
      <w:numFmt w:val="decimal"/>
      <w:lvlText w:val="%4."/>
      <w:lvlJc w:val="left"/>
      <w:pPr>
        <w:ind w:left="10860" w:hanging="360"/>
      </w:pPr>
    </w:lvl>
    <w:lvl w:ilvl="4" w:tplc="04190019" w:tentative="1">
      <w:start w:val="1"/>
      <w:numFmt w:val="lowerLetter"/>
      <w:lvlText w:val="%5."/>
      <w:lvlJc w:val="left"/>
      <w:pPr>
        <w:ind w:left="11580" w:hanging="360"/>
      </w:pPr>
    </w:lvl>
    <w:lvl w:ilvl="5" w:tplc="0419001B" w:tentative="1">
      <w:start w:val="1"/>
      <w:numFmt w:val="lowerRoman"/>
      <w:lvlText w:val="%6."/>
      <w:lvlJc w:val="right"/>
      <w:pPr>
        <w:ind w:left="12300" w:hanging="180"/>
      </w:pPr>
    </w:lvl>
    <w:lvl w:ilvl="6" w:tplc="0419000F" w:tentative="1">
      <w:start w:val="1"/>
      <w:numFmt w:val="decimal"/>
      <w:lvlText w:val="%7."/>
      <w:lvlJc w:val="left"/>
      <w:pPr>
        <w:ind w:left="13020" w:hanging="360"/>
      </w:pPr>
    </w:lvl>
    <w:lvl w:ilvl="7" w:tplc="04190019" w:tentative="1">
      <w:start w:val="1"/>
      <w:numFmt w:val="lowerLetter"/>
      <w:lvlText w:val="%8."/>
      <w:lvlJc w:val="left"/>
      <w:pPr>
        <w:ind w:left="13740" w:hanging="360"/>
      </w:pPr>
    </w:lvl>
    <w:lvl w:ilvl="8" w:tplc="0419001B" w:tentative="1">
      <w:start w:val="1"/>
      <w:numFmt w:val="lowerRoman"/>
      <w:lvlText w:val="%9."/>
      <w:lvlJc w:val="right"/>
      <w:pPr>
        <w:ind w:left="14460" w:hanging="180"/>
      </w:pPr>
    </w:lvl>
  </w:abstractNum>
  <w:abstractNum w:abstractNumId="1">
    <w:nsid w:val="6C7754B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7A"/>
    <w:rsid w:val="000945DA"/>
    <w:rsid w:val="000B189D"/>
    <w:rsid w:val="001373F6"/>
    <w:rsid w:val="00166D8C"/>
    <w:rsid w:val="00191A03"/>
    <w:rsid w:val="00195C7D"/>
    <w:rsid w:val="001B6ABA"/>
    <w:rsid w:val="00207D6F"/>
    <w:rsid w:val="002F797A"/>
    <w:rsid w:val="00347AE0"/>
    <w:rsid w:val="00381016"/>
    <w:rsid w:val="003C2AAD"/>
    <w:rsid w:val="003E0658"/>
    <w:rsid w:val="00453576"/>
    <w:rsid w:val="004D2291"/>
    <w:rsid w:val="004F1E70"/>
    <w:rsid w:val="00522757"/>
    <w:rsid w:val="00526B95"/>
    <w:rsid w:val="005536F9"/>
    <w:rsid w:val="00576A63"/>
    <w:rsid w:val="005D21C5"/>
    <w:rsid w:val="005F1AD9"/>
    <w:rsid w:val="00623173"/>
    <w:rsid w:val="006F3018"/>
    <w:rsid w:val="00777AE8"/>
    <w:rsid w:val="00783438"/>
    <w:rsid w:val="007F38C7"/>
    <w:rsid w:val="008A4597"/>
    <w:rsid w:val="008B335A"/>
    <w:rsid w:val="00952FA5"/>
    <w:rsid w:val="0096694A"/>
    <w:rsid w:val="009C1EA1"/>
    <w:rsid w:val="00A12C5C"/>
    <w:rsid w:val="00A64CD7"/>
    <w:rsid w:val="00AB1AB7"/>
    <w:rsid w:val="00AE279E"/>
    <w:rsid w:val="00B81CAE"/>
    <w:rsid w:val="00B9726A"/>
    <w:rsid w:val="00B97693"/>
    <w:rsid w:val="00BE39A7"/>
    <w:rsid w:val="00C71767"/>
    <w:rsid w:val="00C732DD"/>
    <w:rsid w:val="00C85DD5"/>
    <w:rsid w:val="00CC7752"/>
    <w:rsid w:val="00CE4BB4"/>
    <w:rsid w:val="00D201F3"/>
    <w:rsid w:val="00D2088E"/>
    <w:rsid w:val="00D468D3"/>
    <w:rsid w:val="00D653D6"/>
    <w:rsid w:val="00EE48A4"/>
    <w:rsid w:val="00FE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4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4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AE0"/>
    <w:pPr>
      <w:ind w:left="720"/>
      <w:contextualSpacing/>
    </w:pPr>
  </w:style>
  <w:style w:type="paragraph" w:customStyle="1" w:styleId="Default">
    <w:name w:val="Default"/>
    <w:rsid w:val="001373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7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373F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4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4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17848F62954F18FAB8D45033448983CC7233D8E52B7FD9CD6DCA9153Eh5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17848F62954F18FAB8D45033448983CC822398F5EB7FD9CD6DCA9153Eh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Клевцова Юлия Сергеевна</dc:creator>
  <cp:lastModifiedBy>bubelnaya_iv</cp:lastModifiedBy>
  <cp:revision>3</cp:revision>
  <dcterms:created xsi:type="dcterms:W3CDTF">2022-01-21T00:31:00Z</dcterms:created>
  <dcterms:modified xsi:type="dcterms:W3CDTF">2022-01-21T00:32:00Z</dcterms:modified>
</cp:coreProperties>
</file>